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BCE" w:rsidRDefault="009C35EE" w:rsidP="00933CF3">
      <w:pPr>
        <w:pStyle w:val="ConsTitle"/>
        <w:spacing w:line="360" w:lineRule="auto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>
            <wp:extent cx="452313" cy="572493"/>
            <wp:effectExtent l="19050" t="0" r="4887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13" cy="572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4CFB" w:rsidRPr="009938D3" w:rsidRDefault="00814CFB" w:rsidP="00814CFB">
      <w:pPr>
        <w:pStyle w:val="ConsTitle"/>
        <w:jc w:val="right"/>
        <w:rPr>
          <w:rFonts w:ascii="Times New Roman" w:hAnsi="Times New Roman"/>
          <w:sz w:val="24"/>
          <w:szCs w:val="24"/>
        </w:rPr>
      </w:pPr>
      <w:r w:rsidRPr="009938D3">
        <w:rPr>
          <w:rFonts w:ascii="Times New Roman" w:hAnsi="Times New Roman"/>
          <w:sz w:val="24"/>
          <w:szCs w:val="24"/>
        </w:rPr>
        <w:t>ПРОЕКТ</w:t>
      </w: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933CF3">
      <w:pPr>
        <w:pStyle w:val="ConsTitle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25231E" w:rsidRDefault="00292BCE" w:rsidP="00933CF3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933CF3">
      <w:pPr>
        <w:spacing w:before="120" w:line="480" w:lineRule="auto"/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C9182E" w:rsidRDefault="00855B35" w:rsidP="00D51EE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pacing w:val="-6"/>
          <w:sz w:val="28"/>
          <w:szCs w:val="28"/>
        </w:rPr>
      </w:pPr>
      <w:r w:rsidRPr="00C9182E">
        <w:rPr>
          <w:rFonts w:ascii="Times New Roman" w:hAnsi="Times New Roman"/>
          <w:sz w:val="28"/>
          <w:szCs w:val="28"/>
        </w:rPr>
        <w:t xml:space="preserve">О </w:t>
      </w:r>
      <w:r w:rsidR="00C9182E" w:rsidRPr="00C9182E">
        <w:rPr>
          <w:rFonts w:ascii="Times New Roman" w:hAnsi="Times New Roman"/>
          <w:spacing w:val="-6"/>
          <w:sz w:val="28"/>
          <w:szCs w:val="28"/>
        </w:rPr>
        <w:t>порядке назначения и п</w:t>
      </w:r>
      <w:r w:rsidR="00C9182E">
        <w:rPr>
          <w:rFonts w:ascii="Times New Roman" w:hAnsi="Times New Roman"/>
          <w:spacing w:val="-6"/>
          <w:sz w:val="28"/>
          <w:szCs w:val="28"/>
        </w:rPr>
        <w:t>роведения собрания, конференции</w:t>
      </w:r>
    </w:p>
    <w:p w:rsidR="00C9182E" w:rsidRDefault="00C9182E" w:rsidP="00D51EE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C9182E">
        <w:rPr>
          <w:rFonts w:ascii="Times New Roman" w:hAnsi="Times New Roman"/>
          <w:spacing w:val="-6"/>
          <w:sz w:val="28"/>
          <w:szCs w:val="28"/>
        </w:rPr>
        <w:t>(собрания делегатов) граждан</w:t>
      </w:r>
      <w:r w:rsidRPr="00C9182E">
        <w:rPr>
          <w:rFonts w:ascii="Times New Roman" w:hAnsi="Times New Roman"/>
          <w:sz w:val="28"/>
          <w:szCs w:val="28"/>
        </w:rPr>
        <w:t xml:space="preserve"> в муниципальном образовании</w:t>
      </w:r>
    </w:p>
    <w:p w:rsidR="00D51EE5" w:rsidRDefault="00C9182E" w:rsidP="00D51EE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C9182E">
        <w:rPr>
          <w:rFonts w:ascii="Times New Roman" w:hAnsi="Times New Roman"/>
          <w:sz w:val="28"/>
          <w:szCs w:val="28"/>
        </w:rPr>
        <w:t>«Город Кирово-Чепецк»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</w:p>
    <w:p w:rsidR="00C9182E" w:rsidRPr="00C9182E" w:rsidRDefault="00C9182E" w:rsidP="00D51EE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</w:p>
    <w:p w:rsidR="00855B35" w:rsidRPr="00DC3C1F" w:rsidRDefault="00933CF3" w:rsidP="003C2EC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4"/>
          <w:szCs w:val="24"/>
        </w:rPr>
      </w:pPr>
      <w:r w:rsidRPr="00933CF3">
        <w:rPr>
          <w:spacing w:val="-6"/>
          <w:sz w:val="24"/>
          <w:szCs w:val="24"/>
        </w:rPr>
        <w:t xml:space="preserve">В соответствии с Федеральным законом от 06.10.2003 </w:t>
      </w:r>
      <w:r>
        <w:rPr>
          <w:spacing w:val="-6"/>
          <w:sz w:val="24"/>
          <w:szCs w:val="24"/>
        </w:rPr>
        <w:t>№</w:t>
      </w:r>
      <w:r w:rsidRPr="00933CF3">
        <w:rPr>
          <w:spacing w:val="-6"/>
          <w:sz w:val="24"/>
          <w:szCs w:val="24"/>
        </w:rPr>
        <w:t xml:space="preserve"> 131-ФЗ </w:t>
      </w:r>
      <w:r>
        <w:rPr>
          <w:spacing w:val="-6"/>
          <w:sz w:val="24"/>
          <w:szCs w:val="24"/>
        </w:rPr>
        <w:t>«</w:t>
      </w:r>
      <w:r w:rsidRPr="00933CF3">
        <w:rPr>
          <w:spacing w:val="-6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spacing w:val="-6"/>
          <w:sz w:val="24"/>
          <w:szCs w:val="24"/>
        </w:rPr>
        <w:t>»</w:t>
      </w:r>
      <w:r w:rsidRPr="00933CF3">
        <w:rPr>
          <w:spacing w:val="-6"/>
          <w:sz w:val="24"/>
          <w:szCs w:val="24"/>
        </w:rPr>
        <w:t xml:space="preserve">, Уставом муниципального образования </w:t>
      </w:r>
      <w:r>
        <w:rPr>
          <w:spacing w:val="-6"/>
          <w:sz w:val="24"/>
          <w:szCs w:val="24"/>
        </w:rPr>
        <w:t>«</w:t>
      </w:r>
      <w:r w:rsidRPr="00933CF3">
        <w:rPr>
          <w:spacing w:val="-6"/>
          <w:sz w:val="24"/>
          <w:szCs w:val="24"/>
        </w:rPr>
        <w:t>Город Кирово-Чепецк</w:t>
      </w:r>
      <w:r>
        <w:rPr>
          <w:spacing w:val="-6"/>
          <w:sz w:val="24"/>
          <w:szCs w:val="24"/>
        </w:rPr>
        <w:t>»</w:t>
      </w:r>
      <w:r w:rsidRPr="00933CF3">
        <w:rPr>
          <w:spacing w:val="-6"/>
          <w:sz w:val="24"/>
          <w:szCs w:val="24"/>
        </w:rPr>
        <w:t xml:space="preserve"> Кировской области Кирово-Чепецкая городская Дума </w:t>
      </w:r>
      <w:r w:rsidR="00855B35" w:rsidRPr="00DC3C1F">
        <w:rPr>
          <w:spacing w:val="-6"/>
          <w:sz w:val="24"/>
          <w:szCs w:val="24"/>
        </w:rPr>
        <w:t>РЕШИЛА:</w:t>
      </w:r>
    </w:p>
    <w:p w:rsidR="00C9182E" w:rsidRDefault="00C9182E" w:rsidP="00C9182E">
      <w:pPr>
        <w:pStyle w:val="ConsTitle"/>
        <w:numPr>
          <w:ilvl w:val="0"/>
          <w:numId w:val="1"/>
        </w:numPr>
        <w:spacing w:line="360" w:lineRule="auto"/>
        <w:ind w:left="0"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pacing w:val="-6"/>
          <w:sz w:val="24"/>
          <w:szCs w:val="24"/>
        </w:rPr>
        <w:t>Утвердить Порядок</w:t>
      </w:r>
      <w:r w:rsidR="004A4CFC">
        <w:rPr>
          <w:rFonts w:ascii="Times New Roman" w:hAnsi="Times New Roman"/>
          <w:b w:val="0"/>
          <w:spacing w:val="-6"/>
          <w:sz w:val="24"/>
          <w:szCs w:val="24"/>
        </w:rPr>
        <w:t xml:space="preserve"> назначения и проведения собрания, конференции (собрания делегатов) граждан</w:t>
      </w:r>
      <w:r w:rsidR="00406D3E">
        <w:rPr>
          <w:rFonts w:ascii="Times New Roman" w:hAnsi="Times New Roman"/>
          <w:b w:val="0"/>
          <w:sz w:val="24"/>
          <w:szCs w:val="24"/>
        </w:rPr>
        <w:t xml:space="preserve"> </w:t>
      </w:r>
      <w:r w:rsidR="00406D3E" w:rsidRPr="00406D3E">
        <w:rPr>
          <w:rFonts w:ascii="Times New Roman" w:hAnsi="Times New Roman"/>
          <w:b w:val="0"/>
          <w:sz w:val="24"/>
          <w:szCs w:val="24"/>
        </w:rPr>
        <w:t>в муниципальном образовании</w:t>
      </w:r>
      <w:r w:rsidR="00406D3E">
        <w:rPr>
          <w:rFonts w:ascii="Times New Roman" w:hAnsi="Times New Roman"/>
          <w:b w:val="0"/>
          <w:sz w:val="24"/>
          <w:szCs w:val="24"/>
        </w:rPr>
        <w:t xml:space="preserve"> </w:t>
      </w:r>
      <w:r w:rsidR="00406D3E" w:rsidRPr="00406D3E">
        <w:rPr>
          <w:rFonts w:ascii="Times New Roman" w:hAnsi="Times New Roman"/>
          <w:b w:val="0"/>
          <w:sz w:val="24"/>
          <w:szCs w:val="24"/>
        </w:rPr>
        <w:t>«Город Кирово-Чепецк»</w:t>
      </w:r>
      <w:r>
        <w:rPr>
          <w:rFonts w:ascii="Times New Roman" w:hAnsi="Times New Roman"/>
          <w:b w:val="0"/>
          <w:sz w:val="24"/>
          <w:szCs w:val="24"/>
        </w:rPr>
        <w:t xml:space="preserve"> Кировской области. Прилагается.</w:t>
      </w:r>
    </w:p>
    <w:p w:rsidR="00C9182E" w:rsidRPr="00C9182E" w:rsidRDefault="00C9182E" w:rsidP="00974A06">
      <w:pPr>
        <w:pStyle w:val="ConsTitle"/>
        <w:numPr>
          <w:ilvl w:val="0"/>
          <w:numId w:val="1"/>
        </w:numPr>
        <w:tabs>
          <w:tab w:val="left" w:pos="993"/>
        </w:tabs>
        <w:spacing w:line="360" w:lineRule="auto"/>
        <w:ind w:left="0" w:right="-2" w:firstLine="851"/>
        <w:jc w:val="both"/>
        <w:rPr>
          <w:rFonts w:ascii="Times New Roman" w:hAnsi="Times New Roman"/>
          <w:b w:val="0"/>
          <w:spacing w:val="-6"/>
          <w:sz w:val="24"/>
          <w:szCs w:val="24"/>
        </w:rPr>
      </w:pPr>
      <w:r w:rsidRPr="00C9182E">
        <w:rPr>
          <w:rFonts w:ascii="Times New Roman" w:hAnsi="Times New Roman"/>
          <w:b w:val="0"/>
          <w:sz w:val="24"/>
          <w:szCs w:val="24"/>
        </w:rPr>
        <w:t>Признать утратившим силу решение Кирово-Чепецкой городской Думы от 25.01.2006 № 1/4 «Об утверждении Положения «О порядке назначения и проведения собрания, конференции (собрания делегатов) граждан в муниципальном образовании «Город Кирово-Чепецк».</w:t>
      </w:r>
    </w:p>
    <w:p w:rsidR="00855B35" w:rsidRPr="00C9182E" w:rsidRDefault="00855B35" w:rsidP="00974A06">
      <w:pPr>
        <w:pStyle w:val="ConsTitle"/>
        <w:numPr>
          <w:ilvl w:val="0"/>
          <w:numId w:val="1"/>
        </w:numPr>
        <w:tabs>
          <w:tab w:val="left" w:pos="993"/>
        </w:tabs>
        <w:spacing w:line="360" w:lineRule="auto"/>
        <w:ind w:left="0" w:right="-2" w:firstLine="851"/>
        <w:jc w:val="both"/>
        <w:rPr>
          <w:rFonts w:ascii="Times New Roman" w:hAnsi="Times New Roman"/>
          <w:b w:val="0"/>
          <w:spacing w:val="-6"/>
          <w:sz w:val="24"/>
          <w:szCs w:val="24"/>
        </w:rPr>
      </w:pPr>
      <w:r w:rsidRPr="00C9182E">
        <w:rPr>
          <w:rFonts w:ascii="Times New Roman" w:hAnsi="Times New Roman"/>
          <w:b w:val="0"/>
          <w:spacing w:val="-6"/>
          <w:sz w:val="24"/>
          <w:szCs w:val="24"/>
        </w:rPr>
        <w:t>Настоящее решение вступает в силу после его официального опубликования.</w:t>
      </w: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455435" w:rsidRPr="003C2EC5" w:rsidRDefault="00455435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7"/>
        <w:gridCol w:w="4617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43E51" w:rsidP="00867DCC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C9182E" w:rsidRDefault="00C9182E" w:rsidP="00904FF6">
      <w:pPr>
        <w:pStyle w:val="ConsNormal"/>
        <w:ind w:firstLine="0"/>
        <w:jc w:val="both"/>
        <w:rPr>
          <w:sz w:val="28"/>
          <w:szCs w:val="28"/>
        </w:rPr>
      </w:pPr>
    </w:p>
    <w:p w:rsidR="00C9182E" w:rsidRDefault="00C9182E">
      <w:pPr>
        <w:rPr>
          <w:rFonts w:ascii="Arial" w:hAnsi="Arial"/>
          <w:szCs w:val="28"/>
        </w:rPr>
      </w:pPr>
      <w:r>
        <w:rPr>
          <w:szCs w:val="28"/>
        </w:rPr>
        <w:br w:type="page"/>
      </w:r>
    </w:p>
    <w:tbl>
      <w:tblPr>
        <w:tblW w:w="4111" w:type="dxa"/>
        <w:tblInd w:w="5353" w:type="dxa"/>
        <w:tblLayout w:type="fixed"/>
        <w:tblLook w:val="0000" w:firstRow="0" w:lastRow="0" w:firstColumn="0" w:lastColumn="0" w:noHBand="0" w:noVBand="0"/>
      </w:tblPr>
      <w:tblGrid>
        <w:gridCol w:w="442"/>
        <w:gridCol w:w="1684"/>
        <w:gridCol w:w="447"/>
        <w:gridCol w:w="971"/>
        <w:gridCol w:w="567"/>
      </w:tblGrid>
      <w:tr w:rsidR="00C9182E" w:rsidRPr="00984BE4" w:rsidTr="00974A06">
        <w:trPr>
          <w:trHeight w:val="567"/>
        </w:trPr>
        <w:tc>
          <w:tcPr>
            <w:tcW w:w="4111" w:type="dxa"/>
            <w:gridSpan w:val="5"/>
          </w:tcPr>
          <w:p w:rsidR="00C9182E" w:rsidRPr="00984BE4" w:rsidRDefault="00C9182E" w:rsidP="00974A06">
            <w:pPr>
              <w:rPr>
                <w:sz w:val="24"/>
                <w:szCs w:val="24"/>
              </w:rPr>
            </w:pPr>
            <w:r w:rsidRPr="00984BE4">
              <w:rPr>
                <w:sz w:val="24"/>
                <w:szCs w:val="24"/>
              </w:rPr>
              <w:lastRenderedPageBreak/>
              <w:br w:type="page"/>
            </w:r>
            <w:r w:rsidRPr="00984BE4">
              <w:rPr>
                <w:sz w:val="24"/>
                <w:szCs w:val="24"/>
              </w:rPr>
              <w:br w:type="page"/>
              <w:t>Утвержден</w:t>
            </w:r>
          </w:p>
          <w:p w:rsidR="00C9182E" w:rsidRPr="00984BE4" w:rsidRDefault="00C9182E" w:rsidP="00974A06">
            <w:pPr>
              <w:rPr>
                <w:sz w:val="24"/>
                <w:szCs w:val="24"/>
              </w:rPr>
            </w:pPr>
            <w:r w:rsidRPr="00984BE4">
              <w:rPr>
                <w:sz w:val="24"/>
                <w:szCs w:val="24"/>
              </w:rPr>
              <w:t>решением Кирово-Чепецкой городской Думы Кировской области</w:t>
            </w:r>
          </w:p>
        </w:tc>
      </w:tr>
      <w:tr w:rsidR="00C9182E" w:rsidRPr="00984BE4" w:rsidTr="00974A06">
        <w:trPr>
          <w:trHeight w:val="66"/>
        </w:trPr>
        <w:tc>
          <w:tcPr>
            <w:tcW w:w="442" w:type="dxa"/>
          </w:tcPr>
          <w:p w:rsidR="00C9182E" w:rsidRPr="00984BE4" w:rsidRDefault="00C9182E" w:rsidP="00974A06">
            <w:pPr>
              <w:jc w:val="both"/>
              <w:rPr>
                <w:sz w:val="24"/>
                <w:szCs w:val="24"/>
              </w:rPr>
            </w:pPr>
            <w:r w:rsidRPr="00984BE4">
              <w:rPr>
                <w:sz w:val="24"/>
                <w:szCs w:val="24"/>
              </w:rPr>
              <w:t>от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C9182E" w:rsidRPr="00984BE4" w:rsidRDefault="00C9182E" w:rsidP="00974A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7" w:type="dxa"/>
          </w:tcPr>
          <w:p w:rsidR="00C9182E" w:rsidRPr="00984BE4" w:rsidRDefault="00C9182E" w:rsidP="00974A06">
            <w:pPr>
              <w:jc w:val="both"/>
              <w:rPr>
                <w:sz w:val="24"/>
                <w:szCs w:val="24"/>
              </w:rPr>
            </w:pPr>
            <w:r w:rsidRPr="00984BE4">
              <w:rPr>
                <w:sz w:val="24"/>
                <w:szCs w:val="24"/>
              </w:rPr>
              <w:t>№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C9182E" w:rsidRPr="00984BE4" w:rsidRDefault="00C9182E" w:rsidP="00974A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9182E" w:rsidRPr="00984BE4" w:rsidRDefault="00C9182E" w:rsidP="00974A06">
            <w:pPr>
              <w:jc w:val="both"/>
              <w:rPr>
                <w:sz w:val="24"/>
                <w:szCs w:val="24"/>
              </w:rPr>
            </w:pPr>
          </w:p>
        </w:tc>
      </w:tr>
    </w:tbl>
    <w:p w:rsidR="00426A2C" w:rsidRDefault="00426A2C" w:rsidP="00904FF6">
      <w:pPr>
        <w:pStyle w:val="ConsNormal"/>
        <w:ind w:firstLine="0"/>
        <w:jc w:val="both"/>
        <w:rPr>
          <w:sz w:val="28"/>
          <w:szCs w:val="28"/>
        </w:rPr>
      </w:pPr>
    </w:p>
    <w:p w:rsidR="00C9182E" w:rsidRDefault="00C9182E" w:rsidP="00904FF6">
      <w:pPr>
        <w:pStyle w:val="ConsNormal"/>
        <w:ind w:firstLine="0"/>
        <w:jc w:val="both"/>
        <w:rPr>
          <w:sz w:val="28"/>
          <w:szCs w:val="28"/>
        </w:rPr>
      </w:pPr>
    </w:p>
    <w:p w:rsidR="00C9182E" w:rsidRDefault="00C9182E" w:rsidP="00C9182E">
      <w:pPr>
        <w:pStyle w:val="ConsNormal"/>
        <w:ind w:firstLine="0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C9182E">
        <w:rPr>
          <w:rFonts w:ascii="Times New Roman" w:hAnsi="Times New Roman"/>
          <w:b/>
          <w:spacing w:val="-6"/>
          <w:sz w:val="24"/>
          <w:szCs w:val="24"/>
        </w:rPr>
        <w:t>Порядок назначения и проведения собрания, конференции</w:t>
      </w:r>
    </w:p>
    <w:p w:rsidR="00C9182E" w:rsidRDefault="00C9182E" w:rsidP="00C9182E">
      <w:pPr>
        <w:pStyle w:val="Con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9182E">
        <w:rPr>
          <w:rFonts w:ascii="Times New Roman" w:hAnsi="Times New Roman"/>
          <w:b/>
          <w:spacing w:val="-6"/>
          <w:sz w:val="24"/>
          <w:szCs w:val="24"/>
        </w:rPr>
        <w:t>(собрания делегатов) граждан</w:t>
      </w:r>
      <w:r w:rsidRPr="00C9182E">
        <w:rPr>
          <w:rFonts w:ascii="Times New Roman" w:hAnsi="Times New Roman"/>
          <w:b/>
          <w:sz w:val="24"/>
          <w:szCs w:val="24"/>
        </w:rPr>
        <w:t xml:space="preserve"> в муниципальном образовании</w:t>
      </w:r>
    </w:p>
    <w:p w:rsidR="00C9182E" w:rsidRDefault="00C9182E" w:rsidP="00C9182E">
      <w:pPr>
        <w:pStyle w:val="Con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9182E">
        <w:rPr>
          <w:rFonts w:ascii="Times New Roman" w:hAnsi="Times New Roman"/>
          <w:b/>
          <w:sz w:val="24"/>
          <w:szCs w:val="24"/>
        </w:rPr>
        <w:t>«Город Кирово-Чепецк» Кировской области</w:t>
      </w:r>
    </w:p>
    <w:p w:rsidR="00C9182E" w:rsidRDefault="00C9182E" w:rsidP="00C9182E">
      <w:pPr>
        <w:pStyle w:val="ConsNormal"/>
        <w:ind w:firstLine="0"/>
        <w:jc w:val="center"/>
        <w:rPr>
          <w:b/>
          <w:sz w:val="28"/>
          <w:szCs w:val="28"/>
        </w:rPr>
      </w:pPr>
    </w:p>
    <w:p w:rsidR="005D5D55" w:rsidRDefault="001F4AD2" w:rsidP="009A431F">
      <w:pPr>
        <w:pStyle w:val="ad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540"/>
        <w:jc w:val="both"/>
        <w:outlineLvl w:val="0"/>
        <w:rPr>
          <w:sz w:val="24"/>
          <w:szCs w:val="24"/>
        </w:rPr>
      </w:pPr>
      <w:r w:rsidRPr="005D5D55">
        <w:rPr>
          <w:sz w:val="24"/>
          <w:szCs w:val="24"/>
        </w:rPr>
        <w:t>Настоящий Порядок определяет правила назначения и проведения собрания, конференции (собрания делегатов) граждан (далее - собрание, конференция) в муниципальном образовании «Город Кирово-Чепецк» Кировской области</w:t>
      </w:r>
      <w:r w:rsidR="00AE788E" w:rsidRPr="005D5D55">
        <w:rPr>
          <w:sz w:val="24"/>
          <w:szCs w:val="24"/>
        </w:rPr>
        <w:t xml:space="preserve"> </w:t>
      </w:r>
      <w:r w:rsidRPr="005D5D55">
        <w:rPr>
          <w:sz w:val="24"/>
          <w:szCs w:val="24"/>
        </w:rPr>
        <w:t>как форму участия населения в осуществлении местного самоуправления.</w:t>
      </w:r>
    </w:p>
    <w:p w:rsidR="005D5D55" w:rsidRDefault="001F4AD2" w:rsidP="007F250C">
      <w:pPr>
        <w:pStyle w:val="ad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540"/>
        <w:jc w:val="both"/>
        <w:outlineLvl w:val="0"/>
        <w:rPr>
          <w:sz w:val="24"/>
          <w:szCs w:val="24"/>
        </w:rPr>
      </w:pPr>
      <w:r w:rsidRPr="005D5D55">
        <w:rPr>
          <w:sz w:val="24"/>
          <w:szCs w:val="24"/>
        </w:rPr>
        <w:t>Собрания, конференции могут проводиться</w:t>
      </w:r>
      <w:r w:rsidR="00A842E4" w:rsidRPr="005D5D55">
        <w:rPr>
          <w:sz w:val="24"/>
          <w:szCs w:val="24"/>
        </w:rPr>
        <w:t xml:space="preserve"> на части территории (подъезд жилого дома; многоквартирный жилой дом; группа жилых домов; жилой микрорайон; иные территории проживания граждан) муниципального образования «Город Кирово-Чепецк» Кировской области</w:t>
      </w:r>
      <w:r w:rsidRPr="005D5D55">
        <w:rPr>
          <w:sz w:val="24"/>
          <w:szCs w:val="24"/>
        </w:rPr>
        <w:t xml:space="preserve"> </w:t>
      </w:r>
      <w:r w:rsidR="00AE788E" w:rsidRPr="005D5D55">
        <w:rPr>
          <w:sz w:val="24"/>
          <w:szCs w:val="24"/>
        </w:rPr>
        <w:t>(далее –</w:t>
      </w:r>
      <w:r w:rsidR="0017348B" w:rsidRPr="005D5D55">
        <w:rPr>
          <w:sz w:val="24"/>
          <w:szCs w:val="24"/>
        </w:rPr>
        <w:t xml:space="preserve"> </w:t>
      </w:r>
      <w:r w:rsidR="00AE788E" w:rsidRPr="005D5D55">
        <w:rPr>
          <w:sz w:val="24"/>
          <w:szCs w:val="24"/>
        </w:rPr>
        <w:t>муниципально</w:t>
      </w:r>
      <w:r w:rsidR="0017348B" w:rsidRPr="005D5D55">
        <w:rPr>
          <w:sz w:val="24"/>
          <w:szCs w:val="24"/>
        </w:rPr>
        <w:t>е образование</w:t>
      </w:r>
      <w:r w:rsidR="00AE788E" w:rsidRPr="005D5D55">
        <w:rPr>
          <w:sz w:val="24"/>
          <w:szCs w:val="24"/>
        </w:rPr>
        <w:t xml:space="preserve">) </w:t>
      </w:r>
      <w:r w:rsidRPr="005D5D55">
        <w:rPr>
          <w:sz w:val="24"/>
          <w:szCs w:val="24"/>
        </w:rPr>
        <w:t>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самоуправления.</w:t>
      </w:r>
    </w:p>
    <w:p w:rsidR="005D5D55" w:rsidRDefault="001F4AD2" w:rsidP="00030DDA">
      <w:pPr>
        <w:pStyle w:val="ad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540"/>
        <w:jc w:val="both"/>
        <w:outlineLvl w:val="0"/>
        <w:rPr>
          <w:sz w:val="24"/>
          <w:szCs w:val="24"/>
        </w:rPr>
      </w:pPr>
      <w:r w:rsidRPr="005D5D55">
        <w:rPr>
          <w:sz w:val="24"/>
          <w:szCs w:val="24"/>
        </w:rPr>
        <w:t>В собрании, конференции могут участвовать граждане, достигшие 16-летнего возраста, зарегистрированные на террито</w:t>
      </w:r>
      <w:r w:rsidR="00A842E4" w:rsidRPr="005D5D55">
        <w:rPr>
          <w:sz w:val="24"/>
          <w:szCs w:val="24"/>
        </w:rPr>
        <w:t>рии муниципального образования</w:t>
      </w:r>
      <w:r w:rsidRPr="005D5D55">
        <w:rPr>
          <w:sz w:val="24"/>
          <w:szCs w:val="24"/>
        </w:rPr>
        <w:t>.</w:t>
      </w:r>
    </w:p>
    <w:p w:rsidR="001F4AD2" w:rsidRPr="005D5D55" w:rsidRDefault="001F4AD2" w:rsidP="00030DDA">
      <w:pPr>
        <w:pStyle w:val="ad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540"/>
        <w:jc w:val="both"/>
        <w:outlineLvl w:val="0"/>
        <w:rPr>
          <w:sz w:val="24"/>
          <w:szCs w:val="24"/>
        </w:rPr>
      </w:pPr>
      <w:r w:rsidRPr="005D5D55">
        <w:rPr>
          <w:sz w:val="24"/>
          <w:szCs w:val="24"/>
        </w:rPr>
        <w:t>Собрание, конференция проводится по инициативе: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E788E">
        <w:rPr>
          <w:sz w:val="24"/>
          <w:szCs w:val="24"/>
        </w:rPr>
        <w:t>.1. Н</w:t>
      </w:r>
      <w:r w:rsidR="001F4AD2" w:rsidRPr="001F4AD2">
        <w:rPr>
          <w:sz w:val="24"/>
          <w:szCs w:val="24"/>
        </w:rPr>
        <w:t xml:space="preserve">аселения, инициативной группы жителей </w:t>
      </w:r>
      <w:r w:rsidR="002347DD">
        <w:rPr>
          <w:sz w:val="24"/>
          <w:szCs w:val="24"/>
        </w:rPr>
        <w:t xml:space="preserve">соответствующей </w:t>
      </w:r>
      <w:r w:rsidR="00AE788E">
        <w:rPr>
          <w:sz w:val="24"/>
          <w:szCs w:val="24"/>
        </w:rPr>
        <w:t>части территории муниципального образования</w:t>
      </w:r>
      <w:r w:rsidR="00AE788E" w:rsidRPr="001F4AD2">
        <w:rPr>
          <w:sz w:val="24"/>
          <w:szCs w:val="24"/>
        </w:rPr>
        <w:t xml:space="preserve"> </w:t>
      </w:r>
      <w:r w:rsidR="001F4AD2" w:rsidRPr="001F4AD2">
        <w:rPr>
          <w:sz w:val="24"/>
          <w:szCs w:val="24"/>
        </w:rPr>
        <w:t>численностью не ме</w:t>
      </w:r>
      <w:r w:rsidR="00A842E4">
        <w:rPr>
          <w:sz w:val="24"/>
          <w:szCs w:val="24"/>
        </w:rPr>
        <w:t xml:space="preserve">нее 1 процента от числа </w:t>
      </w:r>
      <w:r w:rsidR="00AE788E">
        <w:rPr>
          <w:sz w:val="24"/>
          <w:szCs w:val="24"/>
        </w:rPr>
        <w:t xml:space="preserve">её </w:t>
      </w:r>
      <w:r w:rsidR="00A842E4">
        <w:rPr>
          <w:sz w:val="24"/>
          <w:szCs w:val="24"/>
        </w:rPr>
        <w:t>жителей</w:t>
      </w:r>
      <w:r w:rsidR="00AE788E">
        <w:rPr>
          <w:sz w:val="24"/>
          <w:szCs w:val="24"/>
        </w:rPr>
        <w:t>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E788E">
        <w:rPr>
          <w:sz w:val="24"/>
          <w:szCs w:val="24"/>
        </w:rPr>
        <w:t xml:space="preserve">.2. </w:t>
      </w:r>
      <w:r w:rsidR="004A0500">
        <w:rPr>
          <w:spacing w:val="-6"/>
          <w:sz w:val="24"/>
          <w:szCs w:val="24"/>
        </w:rPr>
        <w:t>Кирово-Чепецкой</w:t>
      </w:r>
      <w:r w:rsidR="004A0500">
        <w:rPr>
          <w:sz w:val="24"/>
          <w:szCs w:val="24"/>
        </w:rPr>
        <w:t xml:space="preserve"> г</w:t>
      </w:r>
      <w:r w:rsidR="00AE788E">
        <w:rPr>
          <w:sz w:val="24"/>
          <w:szCs w:val="24"/>
        </w:rPr>
        <w:t>ородской Думы.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E788E">
        <w:rPr>
          <w:sz w:val="24"/>
          <w:szCs w:val="24"/>
        </w:rPr>
        <w:t>.3. Г</w:t>
      </w:r>
      <w:r w:rsidR="001F4AD2" w:rsidRPr="001F4AD2">
        <w:rPr>
          <w:sz w:val="24"/>
          <w:szCs w:val="24"/>
        </w:rPr>
        <w:t>лавы муниципального образования</w:t>
      </w:r>
      <w:r w:rsidR="0017348B">
        <w:rPr>
          <w:sz w:val="24"/>
          <w:szCs w:val="24"/>
        </w:rPr>
        <w:t>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F4AD2" w:rsidRPr="001F4AD2">
        <w:rPr>
          <w:sz w:val="24"/>
          <w:szCs w:val="24"/>
        </w:rPr>
        <w:t>. В случае невозможности проведения собрания или если предполагаемое число участников собрания превышает 100 человек, полномочия собрания могут осуществляться конференцией.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1F4AD2" w:rsidRPr="001F4AD2">
        <w:rPr>
          <w:sz w:val="24"/>
          <w:szCs w:val="24"/>
        </w:rPr>
        <w:t>. Избрание делегатов - участников конференции осуществляется собранием.</w:t>
      </w:r>
    </w:p>
    <w:p w:rsidR="001C65EB" w:rsidRPr="001F4AD2" w:rsidRDefault="005D5D55" w:rsidP="001C65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F4AD2" w:rsidRPr="001F4AD2">
        <w:rPr>
          <w:sz w:val="24"/>
          <w:szCs w:val="24"/>
        </w:rPr>
        <w:t xml:space="preserve">. </w:t>
      </w:r>
      <w:r w:rsidR="001C65EB" w:rsidRPr="001F4AD2">
        <w:rPr>
          <w:sz w:val="24"/>
          <w:szCs w:val="24"/>
        </w:rPr>
        <w:t>Собрания, конференции, проводимые по инициативе населения, назначаются решением</w:t>
      </w:r>
      <w:r w:rsidR="001C65EB">
        <w:rPr>
          <w:sz w:val="24"/>
          <w:szCs w:val="24"/>
        </w:rPr>
        <w:t xml:space="preserve"> Кирово-Чепецкой</w:t>
      </w:r>
      <w:r w:rsidR="001C65EB" w:rsidRPr="001F4AD2">
        <w:rPr>
          <w:sz w:val="24"/>
          <w:szCs w:val="24"/>
        </w:rPr>
        <w:t xml:space="preserve"> городской Думы.</w:t>
      </w:r>
    </w:p>
    <w:p w:rsidR="001C65EB" w:rsidRPr="001F4AD2" w:rsidRDefault="005D5D55" w:rsidP="001C65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1F4AD2" w:rsidRPr="001F4AD2">
        <w:rPr>
          <w:sz w:val="24"/>
          <w:szCs w:val="24"/>
        </w:rPr>
        <w:t xml:space="preserve">. </w:t>
      </w:r>
      <w:r w:rsidR="001C65EB" w:rsidRPr="001F4AD2">
        <w:rPr>
          <w:sz w:val="24"/>
          <w:szCs w:val="24"/>
        </w:rPr>
        <w:t xml:space="preserve">Собрание, конференция, проводимые по инициативе </w:t>
      </w:r>
      <w:r w:rsidR="001C65EB">
        <w:rPr>
          <w:sz w:val="24"/>
          <w:szCs w:val="24"/>
        </w:rPr>
        <w:t xml:space="preserve">Кирово-Чепецкой </w:t>
      </w:r>
      <w:r w:rsidR="001C65EB" w:rsidRPr="001F4AD2">
        <w:rPr>
          <w:sz w:val="24"/>
          <w:szCs w:val="24"/>
        </w:rPr>
        <w:t xml:space="preserve">городской Думы, главы муниципального образования, назначаются соответственно </w:t>
      </w:r>
      <w:r w:rsidR="001C65EB">
        <w:rPr>
          <w:sz w:val="24"/>
          <w:szCs w:val="24"/>
        </w:rPr>
        <w:t xml:space="preserve">Кирово-Чепецкой </w:t>
      </w:r>
      <w:r w:rsidR="001C65EB" w:rsidRPr="001F4AD2">
        <w:rPr>
          <w:sz w:val="24"/>
          <w:szCs w:val="24"/>
        </w:rPr>
        <w:t>городской Думой или главой муниципального образования.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1F4AD2" w:rsidRPr="001F4AD2">
        <w:rPr>
          <w:sz w:val="24"/>
          <w:szCs w:val="24"/>
        </w:rPr>
        <w:t xml:space="preserve">. </w:t>
      </w:r>
      <w:r w:rsidR="004A0500">
        <w:rPr>
          <w:sz w:val="24"/>
          <w:szCs w:val="24"/>
        </w:rPr>
        <w:t>Решение</w:t>
      </w:r>
      <w:r w:rsidR="001F4AD2" w:rsidRPr="001F4AD2">
        <w:rPr>
          <w:sz w:val="24"/>
          <w:szCs w:val="24"/>
        </w:rPr>
        <w:t xml:space="preserve"> о назначении собрания, конференции</w:t>
      </w:r>
      <w:r w:rsidR="004A0500">
        <w:rPr>
          <w:sz w:val="24"/>
          <w:szCs w:val="24"/>
        </w:rPr>
        <w:t xml:space="preserve"> оформляется в форме муниципального правого акта, в котором </w:t>
      </w:r>
      <w:r w:rsidR="001F4AD2" w:rsidRPr="001F4AD2">
        <w:rPr>
          <w:sz w:val="24"/>
          <w:szCs w:val="24"/>
        </w:rPr>
        <w:t>указываются: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E788E">
        <w:rPr>
          <w:sz w:val="24"/>
          <w:szCs w:val="24"/>
        </w:rPr>
        <w:t>.1.</w:t>
      </w:r>
      <w:r w:rsidR="0017348B">
        <w:rPr>
          <w:sz w:val="24"/>
          <w:szCs w:val="24"/>
        </w:rPr>
        <w:t xml:space="preserve"> </w:t>
      </w:r>
      <w:r w:rsidR="00AE788E">
        <w:rPr>
          <w:sz w:val="24"/>
          <w:szCs w:val="24"/>
        </w:rPr>
        <w:t>Вопросы, выносимые на обсуждение.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E788E">
        <w:rPr>
          <w:sz w:val="24"/>
          <w:szCs w:val="24"/>
        </w:rPr>
        <w:t>.2. Дата, время и место проведения.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E788E">
        <w:rPr>
          <w:sz w:val="24"/>
          <w:szCs w:val="24"/>
        </w:rPr>
        <w:t>.3. Информация об инициаторе.</w:t>
      </w:r>
    </w:p>
    <w:p w:rsid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E788E">
        <w:rPr>
          <w:sz w:val="24"/>
          <w:szCs w:val="24"/>
        </w:rPr>
        <w:t>.4. Н</w:t>
      </w:r>
      <w:r w:rsidR="001F4AD2" w:rsidRPr="001F4AD2">
        <w:rPr>
          <w:sz w:val="24"/>
          <w:szCs w:val="24"/>
        </w:rPr>
        <w:t>орма представительства делегатов в случае проведения конференции.</w:t>
      </w:r>
    </w:p>
    <w:p w:rsidR="004A0500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4A0500">
        <w:rPr>
          <w:sz w:val="24"/>
          <w:szCs w:val="24"/>
        </w:rPr>
        <w:t>. Уполномоченным органом на проведение собрания, конференции является администрация муниципального образования.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1C10">
        <w:rPr>
          <w:sz w:val="24"/>
          <w:szCs w:val="24"/>
        </w:rPr>
        <w:t>1</w:t>
      </w:r>
      <w:r w:rsidR="001F4AD2" w:rsidRPr="001F4AD2">
        <w:rPr>
          <w:sz w:val="24"/>
          <w:szCs w:val="24"/>
        </w:rPr>
        <w:t xml:space="preserve">. Собрание считается правомочным, если в нем приняли участие не менее половины жителей </w:t>
      </w:r>
      <w:r w:rsidR="002347DD">
        <w:rPr>
          <w:sz w:val="24"/>
          <w:szCs w:val="24"/>
        </w:rPr>
        <w:t xml:space="preserve">соответствующей </w:t>
      </w:r>
      <w:r w:rsidR="002B52C5">
        <w:rPr>
          <w:sz w:val="24"/>
          <w:szCs w:val="24"/>
        </w:rPr>
        <w:t xml:space="preserve">части </w:t>
      </w:r>
      <w:r w:rsidR="001F4AD2" w:rsidRPr="001F4AD2">
        <w:rPr>
          <w:sz w:val="24"/>
          <w:szCs w:val="24"/>
        </w:rPr>
        <w:t>территории</w:t>
      </w:r>
      <w:r w:rsidR="002B52C5">
        <w:rPr>
          <w:sz w:val="24"/>
          <w:szCs w:val="24"/>
        </w:rPr>
        <w:t xml:space="preserve"> муниципального</w:t>
      </w:r>
      <w:r w:rsidR="0017348B">
        <w:rPr>
          <w:sz w:val="24"/>
          <w:szCs w:val="24"/>
        </w:rPr>
        <w:t xml:space="preserve"> образования</w:t>
      </w:r>
      <w:r w:rsidR="001F4AD2" w:rsidRPr="001F4AD2">
        <w:rPr>
          <w:sz w:val="24"/>
          <w:szCs w:val="24"/>
        </w:rPr>
        <w:t>, достигших 16-летнего возраста.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1C10">
        <w:rPr>
          <w:sz w:val="24"/>
          <w:szCs w:val="24"/>
        </w:rPr>
        <w:t>2</w:t>
      </w:r>
      <w:r w:rsidR="001F4AD2" w:rsidRPr="001F4AD2">
        <w:rPr>
          <w:sz w:val="24"/>
          <w:szCs w:val="24"/>
        </w:rPr>
        <w:t>. Конференция считается правомочной, если в ней приняли участие не менее двух третей избранных делегатов.</w:t>
      </w:r>
    </w:p>
    <w:p w:rsidR="001F4AD2" w:rsidRP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1C10">
        <w:rPr>
          <w:sz w:val="24"/>
          <w:szCs w:val="24"/>
        </w:rPr>
        <w:t>3</w:t>
      </w:r>
      <w:r w:rsidR="001F4AD2" w:rsidRPr="001F4AD2">
        <w:rPr>
          <w:sz w:val="24"/>
          <w:szCs w:val="24"/>
        </w:rPr>
        <w:t>. Перед началом собрания, конференции администраци</w:t>
      </w:r>
      <w:r w:rsidR="000A1C10">
        <w:rPr>
          <w:sz w:val="24"/>
          <w:szCs w:val="24"/>
        </w:rPr>
        <w:t>я</w:t>
      </w:r>
      <w:r w:rsidR="001F4AD2" w:rsidRPr="001F4AD2">
        <w:rPr>
          <w:sz w:val="24"/>
          <w:szCs w:val="24"/>
        </w:rPr>
        <w:t xml:space="preserve"> </w:t>
      </w:r>
      <w:r w:rsidR="0017348B">
        <w:rPr>
          <w:sz w:val="24"/>
          <w:szCs w:val="24"/>
        </w:rPr>
        <w:t xml:space="preserve">муниципального образования </w:t>
      </w:r>
      <w:r w:rsidR="001F4AD2" w:rsidRPr="001F4AD2">
        <w:rPr>
          <w:sz w:val="24"/>
          <w:szCs w:val="24"/>
        </w:rPr>
        <w:t>организует регистрацию участников.</w:t>
      </w:r>
    </w:p>
    <w:p w:rsidR="001F4AD2" w:rsidRDefault="005D5D55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1C10">
        <w:rPr>
          <w:sz w:val="24"/>
          <w:szCs w:val="24"/>
        </w:rPr>
        <w:t>4</w:t>
      </w:r>
      <w:r w:rsidR="001C65EB">
        <w:rPr>
          <w:sz w:val="24"/>
          <w:szCs w:val="24"/>
        </w:rPr>
        <w:t>. Решения принимаю</w:t>
      </w:r>
      <w:r w:rsidR="001F4AD2" w:rsidRPr="001F4AD2">
        <w:rPr>
          <w:sz w:val="24"/>
          <w:szCs w:val="24"/>
        </w:rPr>
        <w:t>тся открытым голосованием простым большинством.</w:t>
      </w:r>
    </w:p>
    <w:p w:rsidR="000A1C10" w:rsidRPr="001F4AD2" w:rsidRDefault="005D5D55" w:rsidP="000A1C1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1C10">
        <w:rPr>
          <w:sz w:val="24"/>
          <w:szCs w:val="24"/>
        </w:rPr>
        <w:t xml:space="preserve">5. </w:t>
      </w:r>
      <w:r w:rsidR="000A1C10" w:rsidRPr="001F4AD2">
        <w:rPr>
          <w:sz w:val="24"/>
          <w:szCs w:val="24"/>
        </w:rPr>
        <w:t xml:space="preserve">В течение 3 рабочих дней со дня проведения собрания, конференции </w:t>
      </w:r>
      <w:r w:rsidR="000A1C10">
        <w:rPr>
          <w:sz w:val="24"/>
          <w:szCs w:val="24"/>
        </w:rPr>
        <w:t>администрация</w:t>
      </w:r>
      <w:r w:rsidR="000A1C10" w:rsidRPr="001F4AD2">
        <w:rPr>
          <w:sz w:val="24"/>
          <w:szCs w:val="24"/>
        </w:rPr>
        <w:t xml:space="preserve"> </w:t>
      </w:r>
      <w:r w:rsidR="000A1C10">
        <w:rPr>
          <w:sz w:val="24"/>
          <w:szCs w:val="24"/>
        </w:rPr>
        <w:t>муниципального образования</w:t>
      </w:r>
      <w:r w:rsidR="000A1C10" w:rsidRPr="001F4AD2">
        <w:rPr>
          <w:sz w:val="24"/>
          <w:szCs w:val="24"/>
        </w:rPr>
        <w:t xml:space="preserve"> направляет протокол</w:t>
      </w:r>
      <w:r w:rsidR="000A1C10">
        <w:rPr>
          <w:sz w:val="24"/>
          <w:szCs w:val="24"/>
        </w:rPr>
        <w:t xml:space="preserve"> собрания, конференции</w:t>
      </w:r>
      <w:r w:rsidR="000A1C10" w:rsidRPr="001F4AD2">
        <w:rPr>
          <w:sz w:val="24"/>
          <w:szCs w:val="24"/>
        </w:rPr>
        <w:t xml:space="preserve"> </w:t>
      </w:r>
      <w:r w:rsidR="001C65EB">
        <w:rPr>
          <w:sz w:val="24"/>
          <w:szCs w:val="24"/>
        </w:rPr>
        <w:t xml:space="preserve">Кирово-Чепецкой </w:t>
      </w:r>
      <w:r w:rsidR="001C65EB" w:rsidRPr="001F4AD2">
        <w:rPr>
          <w:sz w:val="24"/>
          <w:szCs w:val="24"/>
        </w:rPr>
        <w:t xml:space="preserve">городской Думе </w:t>
      </w:r>
      <w:r w:rsidR="001C65EB">
        <w:rPr>
          <w:sz w:val="24"/>
          <w:szCs w:val="24"/>
        </w:rPr>
        <w:t xml:space="preserve">либо </w:t>
      </w:r>
      <w:r w:rsidR="000A1C10" w:rsidRPr="001F4AD2">
        <w:rPr>
          <w:sz w:val="24"/>
          <w:szCs w:val="24"/>
        </w:rPr>
        <w:t xml:space="preserve">главе </w:t>
      </w:r>
      <w:r w:rsidR="000A1C10">
        <w:rPr>
          <w:sz w:val="24"/>
          <w:szCs w:val="24"/>
        </w:rPr>
        <w:t>муниципального образования</w:t>
      </w:r>
      <w:r w:rsidR="000A1C10" w:rsidRPr="001F4AD2">
        <w:rPr>
          <w:sz w:val="24"/>
          <w:szCs w:val="24"/>
        </w:rPr>
        <w:t xml:space="preserve"> в зависимости от того, в чьей компетенции находится решение вопроса, выносимого на обсуждение.</w:t>
      </w:r>
    </w:p>
    <w:p w:rsidR="00053AFE" w:rsidRPr="001F4AD2" w:rsidRDefault="005D5D55" w:rsidP="00053AF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053AFE">
        <w:rPr>
          <w:sz w:val="24"/>
          <w:szCs w:val="24"/>
        </w:rPr>
        <w:t xml:space="preserve">. </w:t>
      </w:r>
      <w:r w:rsidR="001C65EB">
        <w:rPr>
          <w:sz w:val="24"/>
          <w:szCs w:val="24"/>
        </w:rPr>
        <w:t>Решен</w:t>
      </w:r>
      <w:r w:rsidR="00053AFE" w:rsidRPr="001F4AD2">
        <w:rPr>
          <w:sz w:val="24"/>
          <w:szCs w:val="24"/>
        </w:rPr>
        <w:t xml:space="preserve">ия собрания, конференции носят рекомендательный характер для органов местного самоуправления </w:t>
      </w:r>
      <w:r w:rsidR="00053AFE">
        <w:rPr>
          <w:sz w:val="24"/>
          <w:szCs w:val="24"/>
        </w:rPr>
        <w:t>муниципального образования</w:t>
      </w:r>
      <w:r w:rsidR="00053AFE" w:rsidRPr="001F4AD2">
        <w:rPr>
          <w:sz w:val="24"/>
          <w:szCs w:val="24"/>
        </w:rPr>
        <w:t>.</w:t>
      </w:r>
    </w:p>
    <w:p w:rsidR="00DA1AAE" w:rsidRDefault="005D5D55" w:rsidP="00DA1AA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0A1C10" w:rsidRPr="001F4AD2">
        <w:rPr>
          <w:sz w:val="24"/>
          <w:szCs w:val="24"/>
        </w:rPr>
        <w:t xml:space="preserve">. </w:t>
      </w:r>
      <w:r w:rsidR="001F4AD2" w:rsidRPr="001F4AD2">
        <w:rPr>
          <w:sz w:val="24"/>
          <w:szCs w:val="24"/>
        </w:rPr>
        <w:t>Собрание, конференция граждан могут принимать обращение к органам местного самоуправления, должностны</w:t>
      </w:r>
      <w:r w:rsidR="00A1341C">
        <w:rPr>
          <w:sz w:val="24"/>
          <w:szCs w:val="24"/>
        </w:rPr>
        <w:t>м лицам местного самоуправления</w:t>
      </w:r>
      <w:r w:rsidR="001C65EB">
        <w:rPr>
          <w:sz w:val="24"/>
          <w:szCs w:val="24"/>
        </w:rPr>
        <w:t xml:space="preserve"> в </w:t>
      </w:r>
      <w:r w:rsidR="00A1341C">
        <w:rPr>
          <w:sz w:val="24"/>
          <w:szCs w:val="24"/>
        </w:rPr>
        <w:t xml:space="preserve">соответствии с настоящим </w:t>
      </w:r>
      <w:r w:rsidR="001C65EB">
        <w:rPr>
          <w:sz w:val="24"/>
          <w:szCs w:val="24"/>
        </w:rPr>
        <w:t>порядк</w:t>
      </w:r>
      <w:r w:rsidR="00A1341C">
        <w:rPr>
          <w:sz w:val="24"/>
          <w:szCs w:val="24"/>
        </w:rPr>
        <w:t>ом</w:t>
      </w:r>
      <w:r w:rsidR="001C65EB">
        <w:rPr>
          <w:sz w:val="24"/>
          <w:szCs w:val="24"/>
        </w:rPr>
        <w:t>.</w:t>
      </w:r>
    </w:p>
    <w:p w:rsidR="003002B9" w:rsidRPr="001F4AD2" w:rsidRDefault="000702AC" w:rsidP="003002B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1341C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002B9">
        <w:rPr>
          <w:sz w:val="24"/>
          <w:szCs w:val="24"/>
        </w:rPr>
        <w:t>Решения собрания, конференции, а также о</w:t>
      </w:r>
      <w:r w:rsidR="003002B9" w:rsidRPr="001F4AD2">
        <w:rPr>
          <w:sz w:val="24"/>
          <w:szCs w:val="24"/>
        </w:rPr>
        <w:t xml:space="preserve">бращение, принятое </w:t>
      </w:r>
      <w:r w:rsidR="00D436C7">
        <w:rPr>
          <w:sz w:val="24"/>
          <w:szCs w:val="24"/>
        </w:rPr>
        <w:t>собранием, конференцией, подлежа</w:t>
      </w:r>
      <w:r w:rsidR="003002B9" w:rsidRPr="001F4AD2">
        <w:rPr>
          <w:sz w:val="24"/>
          <w:szCs w:val="24"/>
        </w:rPr>
        <w:t>т обязательному рассмотрению органами местного самоуправления и должностными лицами местного самоуправления</w:t>
      </w:r>
      <w:r w:rsidR="00DA1AAE">
        <w:rPr>
          <w:sz w:val="24"/>
          <w:szCs w:val="24"/>
        </w:rPr>
        <w:t xml:space="preserve">, к компетенции которых отнесено решение содержащихся в них вопросов, </w:t>
      </w:r>
      <w:r w:rsidR="003002B9">
        <w:rPr>
          <w:sz w:val="24"/>
          <w:szCs w:val="24"/>
        </w:rPr>
        <w:t>с направлением письменного ответа</w:t>
      </w:r>
      <w:r w:rsidR="003002B9" w:rsidRPr="001F4AD2">
        <w:rPr>
          <w:sz w:val="24"/>
          <w:szCs w:val="24"/>
        </w:rPr>
        <w:t>.</w:t>
      </w:r>
    </w:p>
    <w:p w:rsidR="001F4AD2" w:rsidRPr="001F4AD2" w:rsidRDefault="00A1341C" w:rsidP="001F4AD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1F4AD2" w:rsidRPr="001F4AD2">
        <w:rPr>
          <w:sz w:val="24"/>
          <w:szCs w:val="24"/>
        </w:rPr>
        <w:t xml:space="preserve">. </w:t>
      </w:r>
      <w:r w:rsidR="003002B9" w:rsidRPr="001F4AD2">
        <w:rPr>
          <w:sz w:val="24"/>
          <w:szCs w:val="24"/>
        </w:rPr>
        <w:t>Итоги проведения собрания, конференции подлежат официальному опубликованию</w:t>
      </w:r>
      <w:r w:rsidR="003002B9">
        <w:rPr>
          <w:sz w:val="24"/>
          <w:szCs w:val="24"/>
        </w:rPr>
        <w:t xml:space="preserve"> (обнародованию)</w:t>
      </w:r>
      <w:r w:rsidR="003002B9" w:rsidRPr="001F4AD2">
        <w:rPr>
          <w:sz w:val="24"/>
          <w:szCs w:val="24"/>
        </w:rPr>
        <w:t>.</w:t>
      </w:r>
      <w:bookmarkStart w:id="0" w:name="_GoBack"/>
      <w:bookmarkEnd w:id="0"/>
    </w:p>
    <w:sectPr w:rsidR="001F4AD2" w:rsidRPr="001F4AD2" w:rsidSect="00962E5F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C7F" w:rsidRDefault="00342C7F">
      <w:r>
        <w:separator/>
      </w:r>
    </w:p>
  </w:endnote>
  <w:endnote w:type="continuationSeparator" w:id="0">
    <w:p w:rsidR="00342C7F" w:rsidRDefault="0034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C7F" w:rsidRDefault="00342C7F">
      <w:r>
        <w:separator/>
      </w:r>
    </w:p>
  </w:footnote>
  <w:footnote w:type="continuationSeparator" w:id="0">
    <w:p w:rsidR="00342C7F" w:rsidRDefault="00342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60C63"/>
    <w:multiLevelType w:val="hybridMultilevel"/>
    <w:tmpl w:val="D3D2DF36"/>
    <w:lvl w:ilvl="0" w:tplc="62D853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ECE43C5"/>
    <w:multiLevelType w:val="hybridMultilevel"/>
    <w:tmpl w:val="B060D8BC"/>
    <w:lvl w:ilvl="0" w:tplc="CD2214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158BD"/>
    <w:rsid w:val="000228F0"/>
    <w:rsid w:val="00032FA8"/>
    <w:rsid w:val="000357FE"/>
    <w:rsid w:val="00051920"/>
    <w:rsid w:val="00053AFE"/>
    <w:rsid w:val="00066269"/>
    <w:rsid w:val="000702AC"/>
    <w:rsid w:val="00082D92"/>
    <w:rsid w:val="00083AB6"/>
    <w:rsid w:val="00091354"/>
    <w:rsid w:val="0009355D"/>
    <w:rsid w:val="000A1C10"/>
    <w:rsid w:val="00105B5E"/>
    <w:rsid w:val="00112A4D"/>
    <w:rsid w:val="001135E2"/>
    <w:rsid w:val="001345EE"/>
    <w:rsid w:val="00151865"/>
    <w:rsid w:val="0016593D"/>
    <w:rsid w:val="0017348B"/>
    <w:rsid w:val="001804A3"/>
    <w:rsid w:val="00184C35"/>
    <w:rsid w:val="001921A0"/>
    <w:rsid w:val="001A1187"/>
    <w:rsid w:val="001B16CD"/>
    <w:rsid w:val="001B5BCB"/>
    <w:rsid w:val="001C31FB"/>
    <w:rsid w:val="001C65EB"/>
    <w:rsid w:val="001D1505"/>
    <w:rsid w:val="001E0F81"/>
    <w:rsid w:val="001E2E80"/>
    <w:rsid w:val="001F43F8"/>
    <w:rsid w:val="001F4AD2"/>
    <w:rsid w:val="0020579C"/>
    <w:rsid w:val="00216D7A"/>
    <w:rsid w:val="00227F5F"/>
    <w:rsid w:val="002333D4"/>
    <w:rsid w:val="002347DD"/>
    <w:rsid w:val="00236038"/>
    <w:rsid w:val="00243130"/>
    <w:rsid w:val="00247EE2"/>
    <w:rsid w:val="0025231E"/>
    <w:rsid w:val="00262C23"/>
    <w:rsid w:val="00263B1F"/>
    <w:rsid w:val="0026510A"/>
    <w:rsid w:val="00265514"/>
    <w:rsid w:val="002666F0"/>
    <w:rsid w:val="00271CF8"/>
    <w:rsid w:val="00283903"/>
    <w:rsid w:val="002856AF"/>
    <w:rsid w:val="00292BCE"/>
    <w:rsid w:val="00293642"/>
    <w:rsid w:val="00297F82"/>
    <w:rsid w:val="002B0A33"/>
    <w:rsid w:val="002B52C5"/>
    <w:rsid w:val="002C0C60"/>
    <w:rsid w:val="003002B9"/>
    <w:rsid w:val="003045CE"/>
    <w:rsid w:val="003069D6"/>
    <w:rsid w:val="00312A9E"/>
    <w:rsid w:val="0034174B"/>
    <w:rsid w:val="00342C7F"/>
    <w:rsid w:val="00346855"/>
    <w:rsid w:val="00356F4D"/>
    <w:rsid w:val="00365108"/>
    <w:rsid w:val="00365713"/>
    <w:rsid w:val="00370AF1"/>
    <w:rsid w:val="00384A52"/>
    <w:rsid w:val="00392D25"/>
    <w:rsid w:val="003A2393"/>
    <w:rsid w:val="003B2065"/>
    <w:rsid w:val="003C0DDF"/>
    <w:rsid w:val="003C1146"/>
    <w:rsid w:val="003C2EC5"/>
    <w:rsid w:val="003C77E6"/>
    <w:rsid w:val="003D23F6"/>
    <w:rsid w:val="00406D3E"/>
    <w:rsid w:val="004118B8"/>
    <w:rsid w:val="00413736"/>
    <w:rsid w:val="00426A2C"/>
    <w:rsid w:val="004323C2"/>
    <w:rsid w:val="00455435"/>
    <w:rsid w:val="00461A76"/>
    <w:rsid w:val="00480E29"/>
    <w:rsid w:val="00480ED4"/>
    <w:rsid w:val="004863AC"/>
    <w:rsid w:val="00494806"/>
    <w:rsid w:val="004A0500"/>
    <w:rsid w:val="004A4CFC"/>
    <w:rsid w:val="004A6FB9"/>
    <w:rsid w:val="004B3B39"/>
    <w:rsid w:val="004B4C6B"/>
    <w:rsid w:val="004B6B0E"/>
    <w:rsid w:val="004E14CF"/>
    <w:rsid w:val="00514502"/>
    <w:rsid w:val="005247D7"/>
    <w:rsid w:val="00540DAD"/>
    <w:rsid w:val="00543E51"/>
    <w:rsid w:val="00543F6F"/>
    <w:rsid w:val="00552C06"/>
    <w:rsid w:val="005554F3"/>
    <w:rsid w:val="00567FB3"/>
    <w:rsid w:val="00572219"/>
    <w:rsid w:val="00574816"/>
    <w:rsid w:val="0057770C"/>
    <w:rsid w:val="00587411"/>
    <w:rsid w:val="005943E8"/>
    <w:rsid w:val="005A07E4"/>
    <w:rsid w:val="005A19C6"/>
    <w:rsid w:val="005A7077"/>
    <w:rsid w:val="005B271C"/>
    <w:rsid w:val="005B2CCE"/>
    <w:rsid w:val="005B7461"/>
    <w:rsid w:val="005D5D55"/>
    <w:rsid w:val="005F10E5"/>
    <w:rsid w:val="005F578D"/>
    <w:rsid w:val="005F6B3D"/>
    <w:rsid w:val="005F6D11"/>
    <w:rsid w:val="00652C32"/>
    <w:rsid w:val="0065415A"/>
    <w:rsid w:val="00654E28"/>
    <w:rsid w:val="00673475"/>
    <w:rsid w:val="006744BE"/>
    <w:rsid w:val="00686ACF"/>
    <w:rsid w:val="006A2C00"/>
    <w:rsid w:val="006C0C38"/>
    <w:rsid w:val="006C48A7"/>
    <w:rsid w:val="006D5597"/>
    <w:rsid w:val="006E65A8"/>
    <w:rsid w:val="006F1DF1"/>
    <w:rsid w:val="00714F4F"/>
    <w:rsid w:val="007163B6"/>
    <w:rsid w:val="007166CA"/>
    <w:rsid w:val="00720C1F"/>
    <w:rsid w:val="007251F4"/>
    <w:rsid w:val="0074004A"/>
    <w:rsid w:val="00740718"/>
    <w:rsid w:val="0074552B"/>
    <w:rsid w:val="007501AE"/>
    <w:rsid w:val="00754E85"/>
    <w:rsid w:val="0076186A"/>
    <w:rsid w:val="007816A0"/>
    <w:rsid w:val="00790531"/>
    <w:rsid w:val="007965B2"/>
    <w:rsid w:val="007B0BD7"/>
    <w:rsid w:val="007B126D"/>
    <w:rsid w:val="007B7C34"/>
    <w:rsid w:val="007C2B65"/>
    <w:rsid w:val="007C7F99"/>
    <w:rsid w:val="007D2B11"/>
    <w:rsid w:val="007E1074"/>
    <w:rsid w:val="007F2787"/>
    <w:rsid w:val="008034B3"/>
    <w:rsid w:val="00812A13"/>
    <w:rsid w:val="00814CFB"/>
    <w:rsid w:val="00855B35"/>
    <w:rsid w:val="00867DCC"/>
    <w:rsid w:val="008723F9"/>
    <w:rsid w:val="0088027F"/>
    <w:rsid w:val="008A01F8"/>
    <w:rsid w:val="008B00F9"/>
    <w:rsid w:val="008B36EF"/>
    <w:rsid w:val="008B7302"/>
    <w:rsid w:val="008B74D9"/>
    <w:rsid w:val="008C19C5"/>
    <w:rsid w:val="008C3BB8"/>
    <w:rsid w:val="008D7854"/>
    <w:rsid w:val="008E0D08"/>
    <w:rsid w:val="008E48BA"/>
    <w:rsid w:val="008F7298"/>
    <w:rsid w:val="009046CA"/>
    <w:rsid w:val="00904FF6"/>
    <w:rsid w:val="00933CF3"/>
    <w:rsid w:val="009429FE"/>
    <w:rsid w:val="009470FC"/>
    <w:rsid w:val="009601DC"/>
    <w:rsid w:val="0096280D"/>
    <w:rsid w:val="00962E5F"/>
    <w:rsid w:val="009667DD"/>
    <w:rsid w:val="00974A06"/>
    <w:rsid w:val="00974D27"/>
    <w:rsid w:val="00981C01"/>
    <w:rsid w:val="00984BE4"/>
    <w:rsid w:val="00992B02"/>
    <w:rsid w:val="009938D3"/>
    <w:rsid w:val="009C35EE"/>
    <w:rsid w:val="009E23BF"/>
    <w:rsid w:val="009E71BB"/>
    <w:rsid w:val="009F6026"/>
    <w:rsid w:val="009F70CF"/>
    <w:rsid w:val="009F7BF1"/>
    <w:rsid w:val="00A01404"/>
    <w:rsid w:val="00A12F63"/>
    <w:rsid w:val="00A1341C"/>
    <w:rsid w:val="00A17ACF"/>
    <w:rsid w:val="00A268F7"/>
    <w:rsid w:val="00A43E46"/>
    <w:rsid w:val="00A81D3A"/>
    <w:rsid w:val="00A842E4"/>
    <w:rsid w:val="00A9132C"/>
    <w:rsid w:val="00A94D6B"/>
    <w:rsid w:val="00AA700D"/>
    <w:rsid w:val="00AC2A11"/>
    <w:rsid w:val="00AD316B"/>
    <w:rsid w:val="00AD58D2"/>
    <w:rsid w:val="00AD7F4F"/>
    <w:rsid w:val="00AE788E"/>
    <w:rsid w:val="00AF16F5"/>
    <w:rsid w:val="00AF326F"/>
    <w:rsid w:val="00B1023F"/>
    <w:rsid w:val="00B141FA"/>
    <w:rsid w:val="00B15513"/>
    <w:rsid w:val="00B16E59"/>
    <w:rsid w:val="00B26C0F"/>
    <w:rsid w:val="00B33DFA"/>
    <w:rsid w:val="00B34993"/>
    <w:rsid w:val="00B3623C"/>
    <w:rsid w:val="00B478D9"/>
    <w:rsid w:val="00B524E1"/>
    <w:rsid w:val="00B53826"/>
    <w:rsid w:val="00B621CC"/>
    <w:rsid w:val="00B77C3A"/>
    <w:rsid w:val="00BA15A5"/>
    <w:rsid w:val="00BD750A"/>
    <w:rsid w:val="00BE511C"/>
    <w:rsid w:val="00BE718E"/>
    <w:rsid w:val="00C02F1E"/>
    <w:rsid w:val="00C101A0"/>
    <w:rsid w:val="00C1377D"/>
    <w:rsid w:val="00C33313"/>
    <w:rsid w:val="00C343BB"/>
    <w:rsid w:val="00C41942"/>
    <w:rsid w:val="00C4312B"/>
    <w:rsid w:val="00C441E0"/>
    <w:rsid w:val="00C47D9E"/>
    <w:rsid w:val="00C55296"/>
    <w:rsid w:val="00C555D7"/>
    <w:rsid w:val="00C65DF3"/>
    <w:rsid w:val="00C9182E"/>
    <w:rsid w:val="00C94DF0"/>
    <w:rsid w:val="00CB780E"/>
    <w:rsid w:val="00CC4431"/>
    <w:rsid w:val="00CD17BD"/>
    <w:rsid w:val="00CD1C6E"/>
    <w:rsid w:val="00CE2668"/>
    <w:rsid w:val="00CE61AF"/>
    <w:rsid w:val="00CE7380"/>
    <w:rsid w:val="00CF04D7"/>
    <w:rsid w:val="00CF3367"/>
    <w:rsid w:val="00CF7BA7"/>
    <w:rsid w:val="00D16461"/>
    <w:rsid w:val="00D205CD"/>
    <w:rsid w:val="00D42397"/>
    <w:rsid w:val="00D436C7"/>
    <w:rsid w:val="00D43EE2"/>
    <w:rsid w:val="00D51EE5"/>
    <w:rsid w:val="00D52E40"/>
    <w:rsid w:val="00DA1AAE"/>
    <w:rsid w:val="00DA6375"/>
    <w:rsid w:val="00DC3C1F"/>
    <w:rsid w:val="00DD00D8"/>
    <w:rsid w:val="00DD30C4"/>
    <w:rsid w:val="00DD66A5"/>
    <w:rsid w:val="00DD78C5"/>
    <w:rsid w:val="00E00AA5"/>
    <w:rsid w:val="00E00C0D"/>
    <w:rsid w:val="00E068DB"/>
    <w:rsid w:val="00E07143"/>
    <w:rsid w:val="00E10A3B"/>
    <w:rsid w:val="00E16425"/>
    <w:rsid w:val="00E272DD"/>
    <w:rsid w:val="00E44229"/>
    <w:rsid w:val="00E45F6D"/>
    <w:rsid w:val="00E530CE"/>
    <w:rsid w:val="00E5311E"/>
    <w:rsid w:val="00E54843"/>
    <w:rsid w:val="00E56F3E"/>
    <w:rsid w:val="00E67536"/>
    <w:rsid w:val="00E7208C"/>
    <w:rsid w:val="00E755DB"/>
    <w:rsid w:val="00E824FD"/>
    <w:rsid w:val="00E82E20"/>
    <w:rsid w:val="00E8400D"/>
    <w:rsid w:val="00EA59A9"/>
    <w:rsid w:val="00EB006B"/>
    <w:rsid w:val="00EB496B"/>
    <w:rsid w:val="00EB504D"/>
    <w:rsid w:val="00EC00EA"/>
    <w:rsid w:val="00ED6CCC"/>
    <w:rsid w:val="00ED777B"/>
    <w:rsid w:val="00EE57A7"/>
    <w:rsid w:val="00EE7941"/>
    <w:rsid w:val="00F220ED"/>
    <w:rsid w:val="00F22CC9"/>
    <w:rsid w:val="00F22EC2"/>
    <w:rsid w:val="00F238B1"/>
    <w:rsid w:val="00F30B8B"/>
    <w:rsid w:val="00F34A98"/>
    <w:rsid w:val="00F376FB"/>
    <w:rsid w:val="00F510AD"/>
    <w:rsid w:val="00F523EF"/>
    <w:rsid w:val="00F53EA2"/>
    <w:rsid w:val="00F540EA"/>
    <w:rsid w:val="00F9540A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140EE3-394F-4FA3-96DB-90B88446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B141FA"/>
    <w:pPr>
      <w:ind w:left="720"/>
      <w:contextualSpacing/>
    </w:pPr>
  </w:style>
  <w:style w:type="paragraph" w:customStyle="1" w:styleId="ConsPlusNonformat">
    <w:name w:val="ConsPlusNonformat"/>
    <w:rsid w:val="008B36EF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2021-03-03T06:46:00Z</cp:lastPrinted>
  <dcterms:created xsi:type="dcterms:W3CDTF">2021-02-25T03:22:00Z</dcterms:created>
  <dcterms:modified xsi:type="dcterms:W3CDTF">2021-03-03T06:55:00Z</dcterms:modified>
</cp:coreProperties>
</file>